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94" w:rsidRPr="005746C9" w:rsidRDefault="00D25094" w:rsidP="005746C9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5746C9">
        <w:rPr>
          <w:rFonts w:ascii="Andalus" w:hAnsi="Andalus" w:cs="Andalus"/>
          <w:b/>
        </w:rPr>
        <w:t>Arkada</w:t>
      </w:r>
      <w:r w:rsidRPr="005746C9">
        <w:rPr>
          <w:rFonts w:ascii="Times New Roman" w:hAnsi="Times New Roman" w:cs="Times New Roman"/>
          <w:b/>
        </w:rPr>
        <w:t>ş</w:t>
      </w:r>
      <w:r w:rsidRPr="005746C9">
        <w:rPr>
          <w:rFonts w:ascii="Andalus" w:hAnsi="Andalus" w:cs="Andalus"/>
          <w:b/>
        </w:rPr>
        <w:t xml:space="preserve"> Edinme</w:t>
      </w:r>
    </w:p>
    <w:p w:rsidR="00D25094" w:rsidRDefault="00D25094" w:rsidP="00D25094">
      <w:pPr>
        <w:rPr>
          <w:rFonts w:ascii="Andalus" w:hAnsi="Andalus" w:cs="Andalus"/>
        </w:rPr>
      </w:pPr>
      <w:r w:rsidRPr="00D25094">
        <w:rPr>
          <w:rFonts w:ascii="Andalus" w:hAnsi="Andalus" w:cs="Andalus"/>
        </w:rPr>
        <w:t>Okul öncesi ö</w:t>
      </w:r>
      <w:r w:rsidRPr="00D25094">
        <w:rPr>
          <w:rFonts w:ascii="Times New Roman" w:hAnsi="Times New Roman" w:cs="Times New Roman"/>
        </w:rPr>
        <w:t>ğ</w:t>
      </w:r>
      <w:r w:rsidRPr="00D25094">
        <w:rPr>
          <w:rFonts w:ascii="Andalus" w:hAnsi="Andalus" w:cs="Andalus"/>
        </w:rPr>
        <w:t>renciler di</w:t>
      </w:r>
      <w:r w:rsidRPr="00D25094">
        <w:rPr>
          <w:rFonts w:ascii="Times New Roman" w:hAnsi="Times New Roman" w:cs="Times New Roman"/>
        </w:rPr>
        <w:t>ğ</w:t>
      </w:r>
      <w:r w:rsidRPr="00D25094">
        <w:rPr>
          <w:rFonts w:ascii="Andalus" w:hAnsi="Andalus" w:cs="Andalus"/>
        </w:rPr>
        <w:t>er çocuklara nasıl yakla</w:t>
      </w:r>
      <w:r w:rsidRPr="00D25094">
        <w:rPr>
          <w:rFonts w:ascii="Times New Roman" w:hAnsi="Times New Roman" w:cs="Times New Roman"/>
        </w:rPr>
        <w:t>ş</w:t>
      </w:r>
      <w:r w:rsidRPr="00D25094">
        <w:rPr>
          <w:rFonts w:ascii="Andalus" w:hAnsi="Andalus" w:cs="Andalus"/>
        </w:rPr>
        <w:t>mak gerekti</w:t>
      </w:r>
      <w:r w:rsidRPr="00D25094">
        <w:rPr>
          <w:rFonts w:ascii="Times New Roman" w:hAnsi="Times New Roman" w:cs="Times New Roman"/>
        </w:rPr>
        <w:t>ğ</w:t>
      </w:r>
      <w:r w:rsidRPr="00D25094">
        <w:rPr>
          <w:rFonts w:ascii="Andalus" w:hAnsi="Andalus" w:cs="Andalus"/>
        </w:rPr>
        <w:t>ini ve onların yanında nasıl rahat olmak gerekti</w:t>
      </w:r>
      <w:r w:rsidRPr="00D25094">
        <w:rPr>
          <w:rFonts w:ascii="Times New Roman" w:hAnsi="Times New Roman" w:cs="Times New Roman"/>
        </w:rPr>
        <w:t>ğ</w:t>
      </w:r>
      <w:r w:rsidRPr="00D25094">
        <w:rPr>
          <w:rFonts w:ascii="Andalus" w:hAnsi="Andalus" w:cs="Andalus"/>
        </w:rPr>
        <w:t>ini ö</w:t>
      </w:r>
      <w:r w:rsidRPr="00D25094">
        <w:rPr>
          <w:rFonts w:ascii="Times New Roman" w:hAnsi="Times New Roman" w:cs="Times New Roman"/>
        </w:rPr>
        <w:t>ğ</w:t>
      </w:r>
      <w:r w:rsidRPr="00D25094">
        <w:rPr>
          <w:rFonts w:ascii="Andalus" w:hAnsi="Andalus" w:cs="Andalus"/>
        </w:rPr>
        <w:t xml:space="preserve">renirler. </w:t>
      </w:r>
    </w:p>
    <w:p w:rsidR="00D25094" w:rsidRDefault="00D25094" w:rsidP="00D25094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D25094">
        <w:rPr>
          <w:rFonts w:ascii="Andalus" w:hAnsi="Andalus" w:cs="Andalus"/>
          <w:b/>
        </w:rPr>
        <w:t>Ba</w:t>
      </w:r>
      <w:r w:rsidRPr="00D25094">
        <w:rPr>
          <w:rFonts w:ascii="Times New Roman" w:hAnsi="Times New Roman" w:cs="Times New Roman"/>
          <w:b/>
        </w:rPr>
        <w:t>ğ</w:t>
      </w:r>
      <w:r w:rsidRPr="00D25094">
        <w:rPr>
          <w:rFonts w:ascii="Andalus" w:hAnsi="Andalus" w:cs="Andalus"/>
          <w:b/>
        </w:rPr>
        <w:t>ımsız Olma Duygusu</w:t>
      </w:r>
    </w:p>
    <w:p w:rsidR="002D1CAC" w:rsidRPr="002D1CAC" w:rsidRDefault="00DF531A" w:rsidP="002D1CAC">
      <w:pPr>
        <w:rPr>
          <w:rFonts w:ascii="Andalus" w:hAnsi="Andalus" w:cs="Andalus"/>
          <w:b/>
        </w:rPr>
      </w:pPr>
      <w:r w:rsidRPr="002D1CAC">
        <w:rPr>
          <w:rFonts w:ascii="Andalus" w:hAnsi="Andalus" w:cs="Andalus"/>
        </w:rPr>
        <w:t>Okullarda çocuklar</w:t>
      </w:r>
      <w:r w:rsidR="002D1CAC" w:rsidRPr="002D1CAC">
        <w:rPr>
          <w:rFonts w:ascii="Andalus" w:hAnsi="Andalus" w:cs="Andalus"/>
        </w:rPr>
        <w:t xml:space="preserve"> erken ya</w:t>
      </w:r>
      <w:r w:rsidR="002D1CAC" w:rsidRPr="002D1CAC">
        <w:rPr>
          <w:rFonts w:ascii="Times New Roman" w:hAnsi="Times New Roman" w:cs="Times New Roman"/>
        </w:rPr>
        <w:t>şta</w:t>
      </w:r>
      <w:r w:rsidR="002D1CAC" w:rsidRPr="002D1CAC">
        <w:rPr>
          <w:rFonts w:ascii="Andalus" w:hAnsi="Andalus" w:cs="Andalus"/>
        </w:rPr>
        <w:t>kendi bakımlarını yapma konusunda alı</w:t>
      </w:r>
      <w:r w:rsidR="002D1CAC" w:rsidRPr="002D1CAC">
        <w:rPr>
          <w:rFonts w:ascii="Times New Roman" w:hAnsi="Times New Roman" w:cs="Times New Roman"/>
        </w:rPr>
        <w:t>şkanlıklar kazanırlar. (</w:t>
      </w:r>
      <w:r w:rsidR="002D1CAC" w:rsidRPr="002D1CAC">
        <w:rPr>
          <w:rFonts w:ascii="Andalus" w:hAnsi="Andalus" w:cs="Andalus"/>
        </w:rPr>
        <w:t>A</w:t>
      </w:r>
      <w:r w:rsidRPr="002D1CAC">
        <w:rPr>
          <w:rFonts w:ascii="Andalus" w:hAnsi="Andalus" w:cs="Andalus"/>
        </w:rPr>
        <w:t>yakkabılarını giymeyi, kendi ba</w:t>
      </w:r>
      <w:r w:rsidRPr="002D1CAC">
        <w:rPr>
          <w:rFonts w:ascii="Times New Roman" w:hAnsi="Times New Roman" w:cs="Times New Roman"/>
        </w:rPr>
        <w:t>ş</w:t>
      </w:r>
      <w:r w:rsidRPr="002D1CAC">
        <w:rPr>
          <w:rFonts w:ascii="Andalus" w:hAnsi="Andalus" w:cs="Andalus"/>
        </w:rPr>
        <w:t>larına yemek yiyebilmeyi, tuvaletten sonra ellerini yı</w:t>
      </w:r>
      <w:r w:rsidR="002D1CAC" w:rsidRPr="002D1CAC">
        <w:rPr>
          <w:rFonts w:ascii="Andalus" w:hAnsi="Andalus" w:cs="Andalus"/>
        </w:rPr>
        <w:t>kayabilme</w:t>
      </w:r>
      <w:r w:rsidR="00FA654A">
        <w:rPr>
          <w:rFonts w:ascii="Andalus" w:hAnsi="Andalus" w:cs="Andalus"/>
        </w:rPr>
        <w:t>)</w:t>
      </w:r>
    </w:p>
    <w:p w:rsidR="00DF531A" w:rsidRPr="002D1CAC" w:rsidRDefault="00DF531A" w:rsidP="002D1CAC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2D1CAC">
        <w:rPr>
          <w:rFonts w:ascii="Andalus" w:hAnsi="Andalus" w:cs="Andalus"/>
          <w:b/>
        </w:rPr>
        <w:t>Özgüven Kazanma</w:t>
      </w:r>
    </w:p>
    <w:p w:rsidR="00D25094" w:rsidRPr="00FA654A" w:rsidRDefault="00DF531A" w:rsidP="00DF531A">
      <w:pPr>
        <w:rPr>
          <w:rFonts w:ascii="Andalus" w:hAnsi="Andalus" w:cs="Andalus"/>
        </w:rPr>
      </w:pPr>
      <w:r w:rsidRPr="00DF531A">
        <w:rPr>
          <w:rFonts w:ascii="Andalus" w:hAnsi="Andalus" w:cs="Andalus"/>
        </w:rPr>
        <w:t>Okul öncesi e</w:t>
      </w:r>
      <w:r w:rsidRPr="00DF531A">
        <w:rPr>
          <w:rFonts w:ascii="Times New Roman" w:hAnsi="Times New Roman" w:cs="Times New Roman"/>
        </w:rPr>
        <w:t>ğ</w:t>
      </w:r>
      <w:r w:rsidRPr="00DF531A">
        <w:rPr>
          <w:rFonts w:ascii="Andalus" w:hAnsi="Andalus" w:cs="Andalus"/>
        </w:rPr>
        <w:t>itimde çocuklar herkesin ortasında konu</w:t>
      </w:r>
      <w:r w:rsidRPr="00DF531A">
        <w:rPr>
          <w:rFonts w:ascii="Times New Roman" w:hAnsi="Times New Roman" w:cs="Times New Roman"/>
        </w:rPr>
        <w:t>ş</w:t>
      </w:r>
      <w:r w:rsidRPr="00DF531A">
        <w:rPr>
          <w:rFonts w:ascii="Andalus" w:hAnsi="Andalus" w:cs="Andalus"/>
        </w:rPr>
        <w:t>abilmesini sa</w:t>
      </w:r>
      <w:r w:rsidRPr="00DF531A">
        <w:rPr>
          <w:rFonts w:ascii="Times New Roman" w:hAnsi="Times New Roman" w:cs="Times New Roman"/>
        </w:rPr>
        <w:t>ğ</w:t>
      </w:r>
      <w:r w:rsidRPr="00DF531A">
        <w:rPr>
          <w:rFonts w:ascii="Andalus" w:hAnsi="Andalus" w:cs="Andalus"/>
        </w:rPr>
        <w:t>layan özgüveni kazanırlar.</w:t>
      </w:r>
      <w:r w:rsidR="002D1CAC">
        <w:rPr>
          <w:rFonts w:ascii="Andalus" w:hAnsi="Andalus" w:cs="Andalus"/>
        </w:rPr>
        <w:t>Ayrıca yalnız ba</w:t>
      </w:r>
      <w:r w:rsidR="002D1CAC">
        <w:rPr>
          <w:rFonts w:ascii="Times New Roman" w:hAnsi="Times New Roman" w:cs="Times New Roman"/>
        </w:rPr>
        <w:t>şlarına yaptıkları her bir etkinlik ya da davranış özgüvenlerinin de fazlasıyla arttıracaktır</w:t>
      </w:r>
      <w:r w:rsidR="00FA654A">
        <w:rPr>
          <w:rFonts w:ascii="Times New Roman" w:hAnsi="Times New Roman" w:cs="Times New Roman"/>
        </w:rPr>
        <w:t>.</w:t>
      </w:r>
    </w:p>
    <w:p w:rsidR="00AA07D7" w:rsidRPr="00AA07D7" w:rsidRDefault="00AA07D7" w:rsidP="00AA07D7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AA07D7">
        <w:rPr>
          <w:rFonts w:ascii="Andalus" w:hAnsi="Andalus" w:cs="Andalus"/>
          <w:b/>
        </w:rPr>
        <w:t>Yardım isteyebilme</w:t>
      </w:r>
    </w:p>
    <w:p w:rsidR="00AA07D7" w:rsidRDefault="00AA07D7" w:rsidP="00AA07D7">
      <w:pPr>
        <w:rPr>
          <w:rFonts w:ascii="Andalus" w:hAnsi="Andalus" w:cs="Andalus"/>
        </w:rPr>
      </w:pPr>
      <w:r w:rsidRPr="00AA07D7">
        <w:rPr>
          <w:rFonts w:ascii="Andalus" w:hAnsi="Andalus" w:cs="Andalus"/>
        </w:rPr>
        <w:t>Okul öncesi e</w:t>
      </w:r>
      <w:r w:rsidRPr="00AA07D7">
        <w:rPr>
          <w:rFonts w:ascii="Times New Roman" w:hAnsi="Times New Roman" w:cs="Times New Roman"/>
        </w:rPr>
        <w:t>ğ</w:t>
      </w:r>
      <w:r w:rsidRPr="00AA07D7">
        <w:rPr>
          <w:rFonts w:ascii="Andalus" w:hAnsi="Andalus" w:cs="Andalus"/>
        </w:rPr>
        <w:t>itiminde çocuklar herkesin ortasında konu</w:t>
      </w:r>
      <w:r w:rsidRPr="00AA07D7">
        <w:rPr>
          <w:rFonts w:ascii="Times New Roman" w:hAnsi="Times New Roman" w:cs="Times New Roman"/>
        </w:rPr>
        <w:t>ş</w:t>
      </w:r>
      <w:r w:rsidRPr="00AA07D7">
        <w:rPr>
          <w:rFonts w:ascii="Andalus" w:hAnsi="Andalus" w:cs="Andalus"/>
        </w:rPr>
        <w:t>abilmelerini sa</w:t>
      </w:r>
      <w:r w:rsidRPr="00AA07D7">
        <w:rPr>
          <w:rFonts w:ascii="Times New Roman" w:hAnsi="Times New Roman" w:cs="Times New Roman"/>
        </w:rPr>
        <w:t>ğ</w:t>
      </w:r>
      <w:r w:rsidRPr="00AA07D7">
        <w:rPr>
          <w:rFonts w:ascii="Andalus" w:hAnsi="Andalus" w:cs="Andalus"/>
        </w:rPr>
        <w:t>layan güveni ve içsel gücü kazanırlar.</w:t>
      </w:r>
    </w:p>
    <w:p w:rsidR="00AA07D7" w:rsidRDefault="00AA07D7" w:rsidP="00AA07D7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AA07D7">
        <w:rPr>
          <w:rFonts w:ascii="Andalus" w:hAnsi="Andalus" w:cs="Andalus"/>
          <w:b/>
        </w:rPr>
        <w:t>Kesmek ve Yapı</w:t>
      </w:r>
      <w:r w:rsidRPr="00AA07D7">
        <w:rPr>
          <w:rFonts w:ascii="Times New Roman" w:hAnsi="Times New Roman" w:cs="Times New Roman"/>
          <w:b/>
        </w:rPr>
        <w:t>ş</w:t>
      </w:r>
      <w:r w:rsidRPr="00AA07D7">
        <w:rPr>
          <w:rFonts w:ascii="Andalus" w:hAnsi="Andalus" w:cs="Andalus"/>
          <w:b/>
        </w:rPr>
        <w:t>tırmak</w:t>
      </w:r>
    </w:p>
    <w:p w:rsidR="00AA07D7" w:rsidRDefault="00AA07D7" w:rsidP="00AA07D7">
      <w:pPr>
        <w:rPr>
          <w:rFonts w:ascii="Andalus" w:hAnsi="Andalus" w:cs="Andalus"/>
        </w:rPr>
      </w:pPr>
      <w:r w:rsidRPr="00AA07D7">
        <w:rPr>
          <w:rFonts w:ascii="Andalus" w:hAnsi="Andalus" w:cs="Andalus"/>
        </w:rPr>
        <w:t>Çocuklar makaslarla, yapı</w:t>
      </w:r>
      <w:r w:rsidRPr="00AA07D7">
        <w:rPr>
          <w:rFonts w:ascii="Times New Roman" w:hAnsi="Times New Roman" w:cs="Times New Roman"/>
        </w:rPr>
        <w:t>ş</w:t>
      </w:r>
      <w:r w:rsidRPr="00AA07D7">
        <w:rPr>
          <w:rFonts w:ascii="Andalus" w:hAnsi="Andalus" w:cs="Andalus"/>
        </w:rPr>
        <w:t>tırıcılarla ve pastel boyalarla çalı</w:t>
      </w:r>
      <w:r w:rsidRPr="00AA07D7">
        <w:rPr>
          <w:rFonts w:ascii="Times New Roman" w:hAnsi="Times New Roman" w:cs="Times New Roman"/>
        </w:rPr>
        <w:t>ş</w:t>
      </w:r>
      <w:r w:rsidRPr="00AA07D7">
        <w:rPr>
          <w:rFonts w:ascii="Andalus" w:hAnsi="Andalus" w:cs="Andalus"/>
        </w:rPr>
        <w:t>ırken, anaokulunda onlardan beklenen kalem tutmalarına yardımcı olacak do</w:t>
      </w:r>
      <w:r w:rsidRPr="00AA07D7">
        <w:rPr>
          <w:rFonts w:ascii="Times New Roman" w:hAnsi="Times New Roman" w:cs="Times New Roman"/>
        </w:rPr>
        <w:t>ğ</w:t>
      </w:r>
      <w:r w:rsidRPr="00AA07D7">
        <w:rPr>
          <w:rFonts w:ascii="Andalus" w:hAnsi="Andalus" w:cs="Andalus"/>
        </w:rPr>
        <w:t>ru kas kontrolü becerilerini geli</w:t>
      </w:r>
      <w:r w:rsidRPr="00AA07D7">
        <w:rPr>
          <w:rFonts w:ascii="Times New Roman" w:hAnsi="Times New Roman" w:cs="Times New Roman"/>
        </w:rPr>
        <w:t>ş</w:t>
      </w:r>
      <w:r w:rsidRPr="00AA07D7">
        <w:rPr>
          <w:rFonts w:ascii="Andalus" w:hAnsi="Andalus" w:cs="Andalus"/>
        </w:rPr>
        <w:t>tirmeyi de ö</w:t>
      </w:r>
      <w:r w:rsidRPr="00AA07D7">
        <w:rPr>
          <w:rFonts w:ascii="Times New Roman" w:hAnsi="Times New Roman" w:cs="Times New Roman"/>
        </w:rPr>
        <w:t>ğ</w:t>
      </w:r>
      <w:r w:rsidRPr="00AA07D7">
        <w:rPr>
          <w:rFonts w:ascii="Andalus" w:hAnsi="Andalus" w:cs="Andalus"/>
        </w:rPr>
        <w:t>renirler.</w:t>
      </w:r>
    </w:p>
    <w:p w:rsidR="00AA07D7" w:rsidRDefault="00AA07D7" w:rsidP="00AA07D7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AA07D7">
        <w:rPr>
          <w:rFonts w:ascii="Andalus" w:hAnsi="Andalus" w:cs="Andalus"/>
          <w:b/>
        </w:rPr>
        <w:t>Kat Kat Kule Yapmak</w:t>
      </w:r>
    </w:p>
    <w:p w:rsidR="00AA07D7" w:rsidRPr="003470AD" w:rsidRDefault="00AA07D7" w:rsidP="00AA07D7">
      <w:pPr>
        <w:rPr>
          <w:rFonts w:ascii="Times New Roman" w:hAnsi="Times New Roman" w:cs="Times New Roman"/>
        </w:rPr>
      </w:pPr>
      <w:r w:rsidRPr="003470AD">
        <w:rPr>
          <w:rFonts w:ascii="Andalus" w:hAnsi="Andalus" w:cs="Andalus"/>
        </w:rPr>
        <w:t>Yapılan ara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tırmalar, okul öncesi programlarda Legolarla kuleler yapan ö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 xml:space="preserve">rencilerin el becerilerini </w:t>
      </w:r>
      <w:r w:rsidRPr="003470AD">
        <w:rPr>
          <w:rFonts w:ascii="Andalus" w:hAnsi="Andalus" w:cs="Andalus"/>
        </w:rPr>
        <w:t>geli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tirdi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ini ve elleriyle matematik deneyimi kazandıklarını göstermi</w:t>
      </w:r>
      <w:r w:rsidRPr="003470AD">
        <w:rPr>
          <w:rFonts w:ascii="Times New Roman" w:hAnsi="Times New Roman" w:cs="Times New Roman"/>
        </w:rPr>
        <w:t>ş.</w:t>
      </w:r>
    </w:p>
    <w:p w:rsidR="00AA07D7" w:rsidRPr="00AA07D7" w:rsidRDefault="008C481E" w:rsidP="00AA07D7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Sembolleri </w:t>
      </w:r>
      <w:r w:rsidR="00AA07D7" w:rsidRPr="00AA07D7">
        <w:rPr>
          <w:rFonts w:ascii="Andalus" w:hAnsi="Andalus" w:cs="Andalus"/>
          <w:b/>
        </w:rPr>
        <w:t>Tanımak</w:t>
      </w:r>
    </w:p>
    <w:p w:rsidR="00AA07D7" w:rsidRPr="003470AD" w:rsidRDefault="008C481E" w:rsidP="00AA07D7">
      <w:pPr>
        <w:rPr>
          <w:rFonts w:ascii="Andalus" w:hAnsi="Andalus" w:cs="Andalus"/>
        </w:rPr>
      </w:pPr>
      <w:r w:rsidRPr="003470AD">
        <w:rPr>
          <w:rFonts w:ascii="Andalus" w:hAnsi="Andalus" w:cs="Andalus"/>
        </w:rPr>
        <w:t>Daha okumaya hazır olmasalar da, okul öncesi e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itimi alan çocuklar genellikle numaraları ve harfleri tanırlar. Çocuklar isimlerindeki harfleri yazmayı ve kitapların anlamlı oldu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unu fark etmeye ba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 xml:space="preserve">larlar. Genellikle renkler ve 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ekiller hakkında yararlı bilgiler edinirler. Örne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in, iki farklı rengi birle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tirerek üçüncü bir renk elde edilece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 xml:space="preserve">ini ya da birinin 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 xml:space="preserve">apkasının üçgen 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eklinde oldu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 xml:space="preserve">unu bilirler. Çocuk 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 xml:space="preserve">iirleri ve 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arkıları ö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renmek çocuklara akademik faydalar da sa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 xml:space="preserve">lar. </w:t>
      </w:r>
    </w:p>
    <w:p w:rsidR="003470AD" w:rsidRPr="003470AD" w:rsidRDefault="003470AD" w:rsidP="003470AD">
      <w:pPr>
        <w:pStyle w:val="ListeParagraf"/>
        <w:numPr>
          <w:ilvl w:val="0"/>
          <w:numId w:val="5"/>
        </w:numPr>
        <w:rPr>
          <w:rFonts w:ascii="Andalus" w:hAnsi="Andalus" w:cs="Andalus"/>
          <w:b/>
        </w:rPr>
      </w:pPr>
      <w:r w:rsidRPr="003470AD">
        <w:rPr>
          <w:rFonts w:ascii="Andalus" w:hAnsi="Andalus" w:cs="Andalus"/>
          <w:b/>
        </w:rPr>
        <w:t>Ara</w:t>
      </w:r>
      <w:r w:rsidRPr="003470AD">
        <w:rPr>
          <w:rFonts w:ascii="Times New Roman" w:hAnsi="Times New Roman" w:cs="Times New Roman"/>
          <w:b/>
        </w:rPr>
        <w:t>ştırmak ve Keşfetmek</w:t>
      </w:r>
    </w:p>
    <w:p w:rsidR="003470AD" w:rsidRPr="003470AD" w:rsidRDefault="003470AD" w:rsidP="003470AD">
      <w:pPr>
        <w:rPr>
          <w:rFonts w:ascii="Andalus" w:hAnsi="Andalus" w:cs="Andalus"/>
        </w:rPr>
      </w:pPr>
      <w:r>
        <w:rPr>
          <w:rFonts w:ascii="Andalus" w:hAnsi="Andalus" w:cs="Andalus"/>
        </w:rPr>
        <w:t>Y</w:t>
      </w:r>
      <w:r w:rsidRPr="003470AD">
        <w:rPr>
          <w:rFonts w:ascii="Andalus" w:hAnsi="Andalus" w:cs="Andalus"/>
        </w:rPr>
        <w:t>apılacak aktiviteleri ve sınıf malzemelerini seçmek için te</w:t>
      </w:r>
      <w:r w:rsidRPr="003470AD">
        <w:rPr>
          <w:rFonts w:ascii="Times New Roman" w:hAnsi="Times New Roman" w:cs="Times New Roman"/>
        </w:rPr>
        <w:t>ş</w:t>
      </w:r>
      <w:r w:rsidRPr="003470AD">
        <w:rPr>
          <w:rFonts w:ascii="Andalus" w:hAnsi="Andalus" w:cs="Andalus"/>
        </w:rPr>
        <w:t>vik edildi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i oyun merkezli sınıflar gözlendi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inde sonuçlara göre daha çok probleme çözüm yolları bulabilen çocuklar ileriki sınıflarda di</w:t>
      </w:r>
      <w:r w:rsidRPr="003470AD">
        <w:rPr>
          <w:rFonts w:ascii="Times New Roman" w:hAnsi="Times New Roman" w:cs="Times New Roman"/>
        </w:rPr>
        <w:t>ğ</w:t>
      </w:r>
      <w:r w:rsidRPr="003470AD">
        <w:rPr>
          <w:rFonts w:ascii="Andalus" w:hAnsi="Andalus" w:cs="Andalus"/>
        </w:rPr>
        <w:t>erlerinin önüne geçiyor.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0"/>
      </w:tblGrid>
      <w:tr w:rsidR="003470AD" w:rsidTr="00030B02">
        <w:trPr>
          <w:trHeight w:val="10473"/>
        </w:trPr>
        <w:tc>
          <w:tcPr>
            <w:tcW w:w="4800" w:type="dxa"/>
          </w:tcPr>
          <w:p w:rsidR="003470AD" w:rsidRDefault="003470AD" w:rsidP="00030B02">
            <w:pPr>
              <w:jc w:val="center"/>
            </w:pPr>
          </w:p>
          <w:p w:rsidR="003470AD" w:rsidRDefault="003470AD" w:rsidP="00030B02">
            <w:pPr>
              <w:jc w:val="center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688609" cy="1023582"/>
                  <wp:effectExtent l="0" t="0" r="0" b="571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150" cy="1024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70AD" w:rsidRPr="007E5594" w:rsidRDefault="003470AD" w:rsidP="00030B02">
            <w:pPr>
              <w:rPr>
                <w:rFonts w:ascii="Andalus" w:hAnsi="Andalus" w:cs="Andalus"/>
                <w:b/>
                <w:sz w:val="36"/>
                <w:szCs w:val="36"/>
              </w:rPr>
            </w:pPr>
            <w:r w:rsidRPr="007E5594">
              <w:rPr>
                <w:rFonts w:ascii="Andalus" w:hAnsi="Andalus" w:cs="Andalus"/>
                <w:b/>
                <w:sz w:val="36"/>
                <w:szCs w:val="36"/>
              </w:rPr>
              <w:t>ANAOKULU VE ÇOCU</w:t>
            </w:r>
            <w:r w:rsidRPr="007E5594">
              <w:rPr>
                <w:rFonts w:ascii="Times New Roman" w:hAnsi="Times New Roman" w:cs="Times New Roman"/>
                <w:b/>
                <w:sz w:val="36"/>
                <w:szCs w:val="36"/>
              </w:rPr>
              <w:t>Ğ</w:t>
            </w:r>
            <w:r w:rsidRPr="007E5594">
              <w:rPr>
                <w:rFonts w:ascii="Andalus" w:hAnsi="Andalus" w:cs="Andalus"/>
                <w:b/>
                <w:sz w:val="36"/>
                <w:szCs w:val="36"/>
              </w:rPr>
              <w:t>UM</w:t>
            </w:r>
          </w:p>
          <w:p w:rsidR="003470AD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3470AD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3470AD" w:rsidRPr="00236ADC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236ADC">
              <w:rPr>
                <w:rFonts w:ascii="Andalus" w:hAnsi="Andalus" w:cs="Andalus"/>
                <w:sz w:val="24"/>
                <w:szCs w:val="24"/>
              </w:rPr>
              <w:t>OKUL ÖNCES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 xml:space="preserve"> ÇOCU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U K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MD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R?</w:t>
            </w:r>
          </w:p>
          <w:p w:rsidR="003470AD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236ADC">
              <w:rPr>
                <w:rFonts w:ascii="Andalus" w:hAnsi="Andalus" w:cs="Andalus"/>
                <w:sz w:val="24"/>
                <w:szCs w:val="24"/>
              </w:rPr>
              <w:t>3-6 YA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236ADC">
              <w:rPr>
                <w:rFonts w:ascii="Andalus" w:hAnsi="Andalus" w:cs="Andalus"/>
                <w:sz w:val="24"/>
                <w:szCs w:val="24"/>
              </w:rPr>
              <w:t xml:space="preserve"> DÖNEM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NDEK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 xml:space="preserve"> ÇOCUKLARIN</w:t>
            </w:r>
          </w:p>
          <w:p w:rsidR="003470AD" w:rsidRPr="00236ADC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236ADC">
              <w:rPr>
                <w:rFonts w:ascii="Andalus" w:hAnsi="Andalus" w:cs="Andalus"/>
                <w:sz w:val="24"/>
                <w:szCs w:val="24"/>
              </w:rPr>
              <w:t>GENEL ÖZELL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KLER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</w:p>
          <w:p w:rsidR="003470AD" w:rsidRPr="00236ADC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ÇOCUK VE 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ANAOKULU</w:t>
            </w:r>
          </w:p>
          <w:p w:rsidR="003470AD" w:rsidRPr="00236ADC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236ADC">
              <w:rPr>
                <w:rFonts w:ascii="Andalus" w:hAnsi="Andalus" w:cs="Andalus"/>
                <w:sz w:val="24"/>
                <w:szCs w:val="24"/>
              </w:rPr>
              <w:t>OKULÖNCES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 xml:space="preserve"> E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Ğİ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T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M NEDEN ÖNEML</w:t>
            </w:r>
            <w:r w:rsidRPr="00236A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36ADC">
              <w:rPr>
                <w:rFonts w:ascii="Andalus" w:hAnsi="Andalus" w:cs="Andalus"/>
                <w:sz w:val="24"/>
                <w:szCs w:val="24"/>
              </w:rPr>
              <w:t>?</w:t>
            </w:r>
          </w:p>
          <w:p w:rsidR="003470AD" w:rsidRPr="00A26333" w:rsidRDefault="003470AD" w:rsidP="0003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OKUL ÖNCES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437DB2">
              <w:rPr>
                <w:rFonts w:ascii="Times New Roman" w:hAnsi="Times New Roman" w:cs="Times New Roman"/>
                <w:sz w:val="24"/>
                <w:szCs w:val="24"/>
              </w:rPr>
              <w:t xml:space="preserve"> EĞİTİM ÇOCUĞA NE KAZANDIRIR?</w:t>
            </w:r>
          </w:p>
          <w:p w:rsidR="003470AD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3470AD" w:rsidRPr="00236ADC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3470AD" w:rsidRPr="007B2C36" w:rsidRDefault="003470AD" w:rsidP="00030B0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3470AD" w:rsidRDefault="003470AD" w:rsidP="00030B02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</w:p>
          <w:p w:rsidR="00E2017D" w:rsidRDefault="00D502EB" w:rsidP="00030B02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ŞEHRİ NUH </w:t>
            </w:r>
            <w:bookmarkStart w:id="0" w:name="_GoBack"/>
            <w:bookmarkEnd w:id="0"/>
            <w:r w:rsidR="003470AD" w:rsidRPr="008F2AD1">
              <w:rPr>
                <w:rFonts w:ascii="Andalus" w:hAnsi="Andalus" w:cs="Andalus"/>
                <w:b/>
                <w:sz w:val="24"/>
                <w:szCs w:val="24"/>
              </w:rPr>
              <w:t xml:space="preserve">ANAOKULU </w:t>
            </w:r>
          </w:p>
          <w:p w:rsidR="003470AD" w:rsidRPr="008F2AD1" w:rsidRDefault="003470AD" w:rsidP="00030B02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8F2AD1">
              <w:rPr>
                <w:rFonts w:ascii="Andalus" w:hAnsi="Andalus" w:cs="Andalus"/>
                <w:b/>
                <w:sz w:val="24"/>
                <w:szCs w:val="24"/>
              </w:rPr>
              <w:t>REHBERL</w:t>
            </w:r>
            <w:r w:rsidRPr="008F2AD1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8F2AD1">
              <w:rPr>
                <w:rFonts w:ascii="Andalus" w:hAnsi="Andalus" w:cs="Andalus"/>
                <w:b/>
                <w:sz w:val="24"/>
                <w:szCs w:val="24"/>
              </w:rPr>
              <w:t>K SERV</w:t>
            </w:r>
            <w:r w:rsidRPr="008F2AD1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8F2AD1">
              <w:rPr>
                <w:rFonts w:ascii="Andalus" w:hAnsi="Andalus" w:cs="Andalus"/>
                <w:b/>
                <w:sz w:val="24"/>
                <w:szCs w:val="24"/>
              </w:rPr>
              <w:t>S</w:t>
            </w:r>
            <w:r w:rsidRPr="008F2AD1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:rsidR="003470AD" w:rsidRDefault="003470AD" w:rsidP="00030B02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3470AD" w:rsidRDefault="003470AD" w:rsidP="003716D1">
            <w:pPr>
              <w:jc w:val="center"/>
            </w:pPr>
          </w:p>
        </w:tc>
      </w:tr>
    </w:tbl>
    <w:p w:rsidR="007B2C36" w:rsidRPr="00236ADC" w:rsidRDefault="00EC5BBC" w:rsidP="005746C9">
      <w:pPr>
        <w:rPr>
          <w:rFonts w:ascii="Andalus" w:hAnsi="Andalus" w:cs="Andalus"/>
          <w:b/>
        </w:rPr>
      </w:pPr>
      <w:r w:rsidRPr="00236ADC">
        <w:rPr>
          <w:rFonts w:ascii="Andalus" w:hAnsi="Andalus" w:cs="Andalus"/>
          <w:b/>
        </w:rPr>
        <w:lastRenderedPageBreak/>
        <w:t>OKUL ÖNCES</w:t>
      </w:r>
      <w:r w:rsidRPr="00236ADC">
        <w:rPr>
          <w:rFonts w:ascii="Times New Roman" w:hAnsi="Times New Roman" w:cs="Times New Roman"/>
          <w:b/>
        </w:rPr>
        <w:t>İ</w:t>
      </w:r>
      <w:r w:rsidRPr="00236ADC">
        <w:rPr>
          <w:rFonts w:ascii="Andalus" w:hAnsi="Andalus" w:cs="Andalus"/>
          <w:b/>
        </w:rPr>
        <w:t xml:space="preserve"> ÇOCU</w:t>
      </w:r>
      <w:r w:rsidRPr="00236ADC">
        <w:rPr>
          <w:rFonts w:ascii="Times New Roman" w:hAnsi="Times New Roman" w:cs="Times New Roman"/>
          <w:b/>
        </w:rPr>
        <w:t>Ğ</w:t>
      </w:r>
      <w:r w:rsidRPr="00236ADC">
        <w:rPr>
          <w:rFonts w:ascii="Andalus" w:hAnsi="Andalus" w:cs="Andalus"/>
          <w:b/>
        </w:rPr>
        <w:t>U K</w:t>
      </w:r>
      <w:r w:rsidRPr="00236ADC">
        <w:rPr>
          <w:rFonts w:ascii="Times New Roman" w:hAnsi="Times New Roman" w:cs="Times New Roman"/>
          <w:b/>
        </w:rPr>
        <w:t>İ</w:t>
      </w:r>
      <w:r w:rsidRPr="00236ADC">
        <w:rPr>
          <w:rFonts w:ascii="Andalus" w:hAnsi="Andalus" w:cs="Andalus"/>
          <w:b/>
        </w:rPr>
        <w:t>MD</w:t>
      </w:r>
      <w:r w:rsidRPr="00236ADC">
        <w:rPr>
          <w:rFonts w:ascii="Times New Roman" w:hAnsi="Times New Roman" w:cs="Times New Roman"/>
          <w:b/>
        </w:rPr>
        <w:t>İ</w:t>
      </w:r>
      <w:r w:rsidRPr="00236ADC">
        <w:rPr>
          <w:rFonts w:ascii="Andalus" w:hAnsi="Andalus" w:cs="Andalus"/>
          <w:b/>
        </w:rPr>
        <w:t>R?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Dil geli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 xml:space="preserve">imi sayesinde artık pek çok 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ey söylemeye ba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layan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Becerileri artan (soyunma, yemek yeme, ayakkabı giyme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Dünyaya dâhil olma arzusuyla yanıp tutu</w:t>
      </w:r>
      <w:r w:rsidRPr="00236ADC">
        <w:rPr>
          <w:rFonts w:ascii="Times New Roman" w:hAnsi="Times New Roman" w:cs="Times New Roman"/>
        </w:rPr>
        <w:t>şa</w:t>
      </w:r>
      <w:r w:rsidRPr="00236ADC">
        <w:rPr>
          <w:rFonts w:ascii="Andalus" w:hAnsi="Andalus" w:cs="Andalus"/>
        </w:rPr>
        <w:t>n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Merakı artan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Deneyimlemeye koyulan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Ya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ayarak ö</w:t>
      </w:r>
      <w:r w:rsidRPr="00236ADC">
        <w:rPr>
          <w:rFonts w:ascii="Times New Roman" w:hAnsi="Times New Roman" w:cs="Times New Roman"/>
        </w:rPr>
        <w:t>ğ</w:t>
      </w:r>
      <w:r w:rsidRPr="00236ADC">
        <w:rPr>
          <w:rFonts w:ascii="Andalus" w:hAnsi="Andalus" w:cs="Andalus"/>
        </w:rPr>
        <w:t>renen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Bedeniyle zihni birlikte hareket eden</w:t>
      </w:r>
    </w:p>
    <w:p w:rsidR="00EC5BBC" w:rsidRPr="00236ADC" w:rsidRDefault="00EC5BBC" w:rsidP="00EC5BBC">
      <w:pPr>
        <w:pStyle w:val="ListeParagraf"/>
        <w:numPr>
          <w:ilvl w:val="0"/>
          <w:numId w:val="1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Sizi her yaptı</w:t>
      </w:r>
      <w:r w:rsidRPr="00236ADC">
        <w:rPr>
          <w:rFonts w:ascii="Times New Roman" w:hAnsi="Times New Roman" w:cs="Times New Roman"/>
        </w:rPr>
        <w:t>ğ</w:t>
      </w:r>
      <w:r w:rsidRPr="00236ADC">
        <w:rPr>
          <w:rFonts w:ascii="Andalus" w:hAnsi="Andalus" w:cs="Andalus"/>
        </w:rPr>
        <w:t xml:space="preserve">ıyla 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a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ırtan</w:t>
      </w:r>
    </w:p>
    <w:p w:rsidR="00EC5BBC" w:rsidRPr="00EC5BBC" w:rsidRDefault="00EC5BBC" w:rsidP="00EC5BBC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236ADC">
        <w:rPr>
          <w:rFonts w:ascii="Andalus" w:hAnsi="Andalus" w:cs="Andalus"/>
          <w:u w:val="single"/>
        </w:rPr>
        <w:t xml:space="preserve">KÜÇÜK </w:t>
      </w:r>
      <w:r w:rsidRPr="00236ADC">
        <w:rPr>
          <w:rFonts w:ascii="Times New Roman" w:hAnsi="Times New Roman" w:cs="Times New Roman"/>
          <w:u w:val="single"/>
        </w:rPr>
        <w:t>İNSANLARDIR</w:t>
      </w:r>
      <w:r w:rsidRPr="00EC5BB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E5594" w:rsidRPr="00236ADC" w:rsidRDefault="00214E7F" w:rsidP="00AA07D7">
      <w:pPr>
        <w:jc w:val="center"/>
        <w:rPr>
          <w:rFonts w:ascii="Times New Roman" w:hAnsi="Times New Roman" w:cs="Times New Roman"/>
          <w:b/>
        </w:rPr>
      </w:pPr>
      <w:r w:rsidRPr="00236ADC">
        <w:rPr>
          <w:rFonts w:ascii="Andalus" w:hAnsi="Andalus" w:cs="Andalus"/>
          <w:b/>
        </w:rPr>
        <w:t>GEL</w:t>
      </w:r>
      <w:r w:rsidRPr="00236ADC">
        <w:rPr>
          <w:rFonts w:ascii="Times New Roman" w:hAnsi="Times New Roman" w:cs="Times New Roman"/>
          <w:b/>
        </w:rPr>
        <w:t>İŞİ</w:t>
      </w:r>
      <w:r w:rsidRPr="00236ADC">
        <w:rPr>
          <w:rFonts w:ascii="Andalus" w:hAnsi="Andalus" w:cs="Andalus"/>
          <w:b/>
        </w:rPr>
        <w:t>M ÖZELL</w:t>
      </w:r>
      <w:r w:rsidRPr="00236ADC">
        <w:rPr>
          <w:rFonts w:ascii="Times New Roman" w:hAnsi="Times New Roman" w:cs="Times New Roman"/>
          <w:b/>
        </w:rPr>
        <w:t>İ</w:t>
      </w:r>
      <w:r w:rsidRPr="00236ADC">
        <w:rPr>
          <w:rFonts w:ascii="Andalus" w:hAnsi="Andalus" w:cs="Andalus"/>
          <w:b/>
        </w:rPr>
        <w:t>KLER</w:t>
      </w:r>
      <w:r w:rsidRPr="00236ADC">
        <w:rPr>
          <w:rFonts w:ascii="Times New Roman" w:hAnsi="Times New Roman" w:cs="Times New Roman"/>
          <w:b/>
        </w:rPr>
        <w:t>İ</w:t>
      </w:r>
    </w:p>
    <w:p w:rsidR="00236ADC" w:rsidRP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Ko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ar, zıplar ve tırmanır</w:t>
      </w:r>
    </w:p>
    <w:p w:rsidR="00236ADC" w:rsidRP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Kendi kendine yemek yiyebilir, fincandan içebilir</w:t>
      </w:r>
    </w:p>
    <w:p w:rsidR="00236ADC" w:rsidRP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Times New Roman" w:hAnsi="Times New Roman" w:cs="Times New Roman"/>
        </w:rPr>
        <w:t>İş</w:t>
      </w:r>
      <w:r w:rsidRPr="00236ADC">
        <w:rPr>
          <w:rFonts w:ascii="Andalus" w:hAnsi="Andalus" w:cs="Andalus"/>
        </w:rPr>
        <w:t>birli</w:t>
      </w:r>
      <w:r w:rsidRPr="00236ADC">
        <w:rPr>
          <w:rFonts w:ascii="Times New Roman" w:hAnsi="Times New Roman" w:cs="Times New Roman"/>
        </w:rPr>
        <w:t>ğ</w:t>
      </w:r>
      <w:r w:rsidRPr="00236ADC">
        <w:rPr>
          <w:rFonts w:ascii="Andalus" w:hAnsi="Andalus" w:cs="Andalus"/>
        </w:rPr>
        <w:t>ine girer, basit i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ler için bir yere gönderildi</w:t>
      </w:r>
      <w:r w:rsidRPr="00236ADC">
        <w:rPr>
          <w:rFonts w:ascii="Times New Roman" w:hAnsi="Times New Roman" w:cs="Times New Roman"/>
        </w:rPr>
        <w:t>ğ</w:t>
      </w:r>
      <w:r w:rsidRPr="00236ADC">
        <w:rPr>
          <w:rFonts w:ascii="Andalus" w:hAnsi="Andalus" w:cs="Andalus"/>
        </w:rPr>
        <w:t>inde ko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arak gider</w:t>
      </w:r>
    </w:p>
    <w:p w:rsidR="00236ADC" w:rsidRP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 xml:space="preserve">“Ben de” dönemidir. Her 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eyin içinde yer almak ister.</w:t>
      </w:r>
    </w:p>
    <w:p w:rsidR="00236ADC" w:rsidRP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 xml:space="preserve">Her 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eyi merak eder.</w:t>
      </w:r>
    </w:p>
    <w:p w:rsidR="00236ADC" w:rsidRP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Hayal gücü kuvvetlidir. Karanlıktan ve hayvanlardan korkabilir.</w:t>
      </w:r>
    </w:p>
    <w:p w:rsidR="00236ADC" w:rsidRDefault="00236ADC" w:rsidP="00236AD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236ADC">
        <w:rPr>
          <w:rFonts w:ascii="Andalus" w:hAnsi="Andalus" w:cs="Andalus"/>
        </w:rPr>
        <w:t>Hayali arkada</w:t>
      </w:r>
      <w:r w:rsidRPr="00236ADC">
        <w:rPr>
          <w:rFonts w:ascii="Times New Roman" w:hAnsi="Times New Roman" w:cs="Times New Roman"/>
        </w:rPr>
        <w:t>ş</w:t>
      </w:r>
      <w:r w:rsidRPr="00236ADC">
        <w:rPr>
          <w:rFonts w:ascii="Andalus" w:hAnsi="Andalus" w:cs="Andalus"/>
        </w:rPr>
        <w:t>ları olabilir.</w:t>
      </w:r>
    </w:p>
    <w:p w:rsidR="008B7D9C" w:rsidRDefault="008B7D9C" w:rsidP="008B7D9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8B7D9C">
        <w:rPr>
          <w:rFonts w:ascii="Andalus" w:hAnsi="Andalus" w:cs="Andalus"/>
        </w:rPr>
        <w:t>Konu</w:t>
      </w:r>
      <w:r w:rsidRPr="008B7D9C">
        <w:rPr>
          <w:rFonts w:ascii="Times New Roman" w:hAnsi="Times New Roman" w:cs="Times New Roman"/>
        </w:rPr>
        <w:t>ş</w:t>
      </w:r>
      <w:r w:rsidRPr="008B7D9C">
        <w:rPr>
          <w:rFonts w:ascii="Andalus" w:hAnsi="Andalus" w:cs="Andalus"/>
        </w:rPr>
        <w:t>kandır. Genellikle kısa cümleler kurar.</w:t>
      </w:r>
    </w:p>
    <w:p w:rsidR="008B7D9C" w:rsidRDefault="008B7D9C" w:rsidP="008B7D9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8B7D9C">
        <w:rPr>
          <w:rFonts w:ascii="Andalus" w:hAnsi="Andalus" w:cs="Andalus"/>
        </w:rPr>
        <w:t>Di</w:t>
      </w:r>
      <w:r w:rsidRPr="008B7D9C">
        <w:rPr>
          <w:rFonts w:ascii="Times New Roman" w:hAnsi="Times New Roman" w:cs="Times New Roman"/>
        </w:rPr>
        <w:t>ğ</w:t>
      </w:r>
      <w:r w:rsidRPr="008B7D9C">
        <w:rPr>
          <w:rFonts w:ascii="Andalus" w:hAnsi="Andalus" w:cs="Andalus"/>
        </w:rPr>
        <w:t>er çocuklarla oynar fakat sürekli kendini savunur ve korur</w:t>
      </w:r>
    </w:p>
    <w:p w:rsidR="008B7D9C" w:rsidRDefault="008B7D9C" w:rsidP="008B7D9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8B7D9C">
        <w:rPr>
          <w:rFonts w:ascii="Andalus" w:hAnsi="Andalus" w:cs="Andalus"/>
        </w:rPr>
        <w:t>Hikâyeler anlatır ve abartır</w:t>
      </w:r>
    </w:p>
    <w:p w:rsidR="008B7D9C" w:rsidRDefault="008B7D9C" w:rsidP="008B7D9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8B7D9C">
        <w:rPr>
          <w:rFonts w:ascii="Andalus" w:hAnsi="Andalus" w:cs="Andalus"/>
        </w:rPr>
        <w:t>Heceleri bir araya getirerek anlamsız sözcükler üretmekten ho</w:t>
      </w:r>
      <w:r w:rsidRPr="008B7D9C">
        <w:rPr>
          <w:rFonts w:ascii="Times New Roman" w:hAnsi="Times New Roman" w:cs="Times New Roman"/>
        </w:rPr>
        <w:t>ş</w:t>
      </w:r>
      <w:r w:rsidRPr="008B7D9C">
        <w:rPr>
          <w:rFonts w:ascii="Andalus" w:hAnsi="Andalus" w:cs="Andalus"/>
        </w:rPr>
        <w:t>lanır</w:t>
      </w:r>
    </w:p>
    <w:p w:rsidR="008B7D9C" w:rsidRDefault="008B7D9C" w:rsidP="008B7D9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8B7D9C">
        <w:rPr>
          <w:rFonts w:ascii="Andalus" w:hAnsi="Andalus" w:cs="Andalus"/>
        </w:rPr>
        <w:t>Çok hareketlidir</w:t>
      </w:r>
    </w:p>
    <w:p w:rsidR="008B7D9C" w:rsidRDefault="008B7D9C" w:rsidP="008B7D9C">
      <w:pPr>
        <w:pStyle w:val="ListeParagraf"/>
        <w:numPr>
          <w:ilvl w:val="0"/>
          <w:numId w:val="3"/>
        </w:numPr>
        <w:rPr>
          <w:rFonts w:ascii="Andalus" w:hAnsi="Andalus" w:cs="Andalus"/>
        </w:rPr>
      </w:pPr>
      <w:r w:rsidRPr="008B7D9C">
        <w:rPr>
          <w:rFonts w:ascii="Andalus" w:hAnsi="Andalus" w:cs="Andalus"/>
        </w:rPr>
        <w:t>Akranlarına ba</w:t>
      </w:r>
      <w:r w:rsidRPr="008B7D9C">
        <w:rPr>
          <w:rFonts w:ascii="Times New Roman" w:hAnsi="Times New Roman" w:cs="Times New Roman"/>
        </w:rPr>
        <w:t>ğ</w:t>
      </w:r>
      <w:r w:rsidRPr="008B7D9C">
        <w:rPr>
          <w:rFonts w:ascii="Andalus" w:hAnsi="Andalus" w:cs="Andalus"/>
        </w:rPr>
        <w:t>ımlılık gösterir</w:t>
      </w:r>
    </w:p>
    <w:p w:rsidR="008B7D9C" w:rsidRDefault="008B7D9C" w:rsidP="00865B83">
      <w:pPr>
        <w:jc w:val="center"/>
        <w:rPr>
          <w:rFonts w:ascii="Times New Roman" w:hAnsi="Times New Roman" w:cs="Times New Roman"/>
          <w:b/>
        </w:rPr>
      </w:pPr>
      <w:r w:rsidRPr="008B7D9C">
        <w:rPr>
          <w:rFonts w:ascii="Andalus" w:hAnsi="Andalus" w:cs="Andalus"/>
          <w:b/>
        </w:rPr>
        <w:t>ÇOCU</w:t>
      </w:r>
      <w:r w:rsidR="00865B83">
        <w:rPr>
          <w:rFonts w:ascii="Times New Roman" w:hAnsi="Times New Roman" w:cs="Times New Roman"/>
          <w:b/>
        </w:rPr>
        <w:t xml:space="preserve">K </w:t>
      </w:r>
      <w:r w:rsidRPr="008B7D9C">
        <w:rPr>
          <w:rFonts w:ascii="Times New Roman" w:hAnsi="Times New Roman" w:cs="Times New Roman"/>
          <w:b/>
        </w:rPr>
        <w:t>VE ANAOKULU</w:t>
      </w:r>
    </w:p>
    <w:p w:rsidR="00C67DC9" w:rsidRDefault="008B7D9C" w:rsidP="008B7D9C">
      <w:pPr>
        <w:rPr>
          <w:rFonts w:ascii="Times New Roman" w:hAnsi="Times New Roman" w:cs="Times New Roman"/>
        </w:rPr>
      </w:pPr>
      <w:r w:rsidRPr="008B7D9C">
        <w:rPr>
          <w:rFonts w:ascii="Andalus" w:hAnsi="Andalus" w:cs="Andalus"/>
        </w:rPr>
        <w:t>Çocu</w:t>
      </w:r>
      <w:r w:rsidRPr="008B7D9C">
        <w:rPr>
          <w:rFonts w:ascii="Times New Roman" w:hAnsi="Times New Roman" w:cs="Times New Roman"/>
        </w:rPr>
        <w:t>ğ</w:t>
      </w:r>
      <w:r w:rsidRPr="008B7D9C">
        <w:rPr>
          <w:rFonts w:ascii="Andalus" w:hAnsi="Andalus" w:cs="Andalus"/>
        </w:rPr>
        <w:t>un havaya suya besine ihtiyacı oldu</w:t>
      </w:r>
      <w:r w:rsidRPr="008B7D9C">
        <w:rPr>
          <w:rFonts w:ascii="Times New Roman" w:hAnsi="Times New Roman" w:cs="Times New Roman"/>
        </w:rPr>
        <w:t>ğ</w:t>
      </w:r>
      <w:r>
        <w:rPr>
          <w:rFonts w:ascii="Andalus" w:hAnsi="Andalus" w:cs="Andalus"/>
        </w:rPr>
        <w:t>u kadar, kar</w:t>
      </w:r>
      <w:r>
        <w:rPr>
          <w:rFonts w:ascii="Times New Roman" w:hAnsi="Times New Roman" w:cs="Times New Roman"/>
        </w:rPr>
        <w:t xml:space="preserve">şılıklı olumlu ilişkiler sağlayacak düzenli ve sağlıklı bir toplum yaşantısına da ihtiyacı vardır. </w:t>
      </w:r>
    </w:p>
    <w:p w:rsidR="008B7D9C" w:rsidRDefault="00C67DC9" w:rsidP="008B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Anaokulları</w:t>
      </w:r>
      <w:r w:rsidR="008B7D9C">
        <w:rPr>
          <w:rFonts w:ascii="Times New Roman" w:hAnsi="Times New Roman" w:cs="Times New Roman"/>
        </w:rPr>
        <w:t>;</w:t>
      </w:r>
    </w:p>
    <w:p w:rsidR="008B7D9C" w:rsidRPr="00C67DC9" w:rsidRDefault="008B7D9C" w:rsidP="008B7D9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C67DC9">
        <w:rPr>
          <w:rFonts w:ascii="Times New Roman" w:hAnsi="Times New Roman" w:cs="Times New Roman"/>
          <w:i/>
        </w:rPr>
        <w:t>Sağlam kişilikli</w:t>
      </w:r>
    </w:p>
    <w:p w:rsidR="008B7D9C" w:rsidRPr="00C67DC9" w:rsidRDefault="008B7D9C" w:rsidP="008B7D9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C67DC9">
        <w:rPr>
          <w:rFonts w:ascii="Times New Roman" w:hAnsi="Times New Roman" w:cs="Times New Roman"/>
          <w:i/>
        </w:rPr>
        <w:t>Sosyal yönden uyumlu</w:t>
      </w:r>
    </w:p>
    <w:p w:rsidR="00C67DC9" w:rsidRPr="00C67DC9" w:rsidRDefault="00C67DC9" w:rsidP="008B7D9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C67DC9">
        <w:rPr>
          <w:rFonts w:ascii="Times New Roman" w:hAnsi="Times New Roman" w:cs="Times New Roman"/>
          <w:i/>
        </w:rPr>
        <w:t>Milli, manevi, kültürel ve insani değerlere bağlı</w:t>
      </w:r>
    </w:p>
    <w:p w:rsidR="00C67DC9" w:rsidRPr="00C67DC9" w:rsidRDefault="008B7D9C" w:rsidP="008B7D9C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C67DC9">
        <w:rPr>
          <w:rFonts w:ascii="Times New Roman" w:hAnsi="Times New Roman" w:cs="Times New Roman"/>
          <w:i/>
        </w:rPr>
        <w:t>Atatürk,</w:t>
      </w:r>
      <w:r w:rsidR="00C67DC9" w:rsidRPr="00C67DC9">
        <w:rPr>
          <w:rFonts w:ascii="Times New Roman" w:hAnsi="Times New Roman" w:cs="Times New Roman"/>
          <w:i/>
        </w:rPr>
        <w:t xml:space="preserve"> Millet, Vatan, Bayrak sevgisini özümsemiş </w:t>
      </w:r>
    </w:p>
    <w:p w:rsidR="008B7D9C" w:rsidRDefault="00C67DC9" w:rsidP="00C67DC9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çocuklar yetiştirmeyi amaçlar. </w:t>
      </w:r>
    </w:p>
    <w:p w:rsidR="00C67DC9" w:rsidRDefault="00C67DC9" w:rsidP="008146A7">
      <w:pPr>
        <w:rPr>
          <w:rFonts w:ascii="Times New Roman" w:hAnsi="Times New Roman" w:cs="Times New Roman"/>
          <w:b/>
        </w:rPr>
      </w:pPr>
      <w:r w:rsidRPr="00C67DC9">
        <w:rPr>
          <w:rFonts w:ascii="Times New Roman" w:hAnsi="Times New Roman" w:cs="Times New Roman"/>
          <w:b/>
        </w:rPr>
        <w:t>OKUL ÖNCESİ EĞİTİM NEDEN ÖNEMLİ?</w:t>
      </w:r>
    </w:p>
    <w:p w:rsidR="007E5594" w:rsidRDefault="008146A7" w:rsidP="00052132">
      <w:pPr>
        <w:ind w:firstLine="708"/>
        <w:jc w:val="both"/>
        <w:rPr>
          <w:rFonts w:ascii="Andalus" w:hAnsi="Andalus" w:cs="Andalus"/>
        </w:rPr>
      </w:pPr>
      <w:r w:rsidRPr="003F4B47">
        <w:rPr>
          <w:rFonts w:ascii="Andalus" w:hAnsi="Andalus" w:cs="Andalus"/>
          <w:i/>
        </w:rPr>
        <w:t>0-6 ya</w:t>
      </w:r>
      <w:r w:rsidRPr="003F4B47">
        <w:rPr>
          <w:rFonts w:ascii="Times New Roman" w:hAnsi="Times New Roman" w:cs="Times New Roman"/>
          <w:i/>
        </w:rPr>
        <w:t>ş</w:t>
      </w:r>
      <w:r w:rsidRPr="008146A7">
        <w:rPr>
          <w:rFonts w:ascii="Andalus" w:hAnsi="Andalus" w:cs="Andalus"/>
        </w:rPr>
        <w:t xml:space="preserve"> arasını kapsayan erken çocukluk dönemi çocu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 xml:space="preserve">un </w:t>
      </w:r>
      <w:r w:rsidRPr="003F4B47">
        <w:rPr>
          <w:rFonts w:ascii="Andalus" w:hAnsi="Andalus" w:cs="Andalus"/>
          <w:b/>
        </w:rPr>
        <w:t>en hızlı geli</w:t>
      </w:r>
      <w:r w:rsidRPr="003F4B47">
        <w:rPr>
          <w:rFonts w:ascii="Times New Roman" w:hAnsi="Times New Roman" w:cs="Times New Roman"/>
          <w:b/>
        </w:rPr>
        <w:t>ş</w:t>
      </w:r>
      <w:r w:rsidRPr="003F4B47">
        <w:rPr>
          <w:rFonts w:ascii="Andalus" w:hAnsi="Andalus" w:cs="Andalus"/>
          <w:b/>
        </w:rPr>
        <w:t>ti</w:t>
      </w:r>
      <w:r w:rsidRPr="003F4B47">
        <w:rPr>
          <w:rFonts w:ascii="Times New Roman" w:hAnsi="Times New Roman" w:cs="Times New Roman"/>
          <w:b/>
        </w:rPr>
        <w:t>ğ</w:t>
      </w:r>
      <w:r w:rsidRPr="003F4B47">
        <w:rPr>
          <w:rFonts w:ascii="Andalus" w:hAnsi="Andalus" w:cs="Andalus"/>
          <w:b/>
        </w:rPr>
        <w:t>i</w:t>
      </w:r>
      <w:r w:rsidRPr="008146A7">
        <w:rPr>
          <w:rFonts w:ascii="Andalus" w:hAnsi="Andalus" w:cs="Andalus"/>
        </w:rPr>
        <w:t xml:space="preserve"> dönemdir.</w:t>
      </w:r>
      <w:r w:rsidRPr="003F4B47">
        <w:rPr>
          <w:rFonts w:ascii="Andalus" w:hAnsi="Andalus" w:cs="Andalus"/>
          <w:u w:val="single"/>
        </w:rPr>
        <w:t>Beyin yapısı ve fonksiyonlarının geli</w:t>
      </w:r>
      <w:r w:rsidRPr="003F4B47">
        <w:rPr>
          <w:rFonts w:ascii="Times New Roman" w:hAnsi="Times New Roman" w:cs="Times New Roman"/>
          <w:u w:val="single"/>
        </w:rPr>
        <w:t>ş</w:t>
      </w:r>
      <w:r w:rsidRPr="003F4B47">
        <w:rPr>
          <w:rFonts w:ascii="Andalus" w:hAnsi="Andalus" w:cs="Andalus"/>
          <w:u w:val="single"/>
        </w:rPr>
        <w:t>iminin üçte ikilik bölümü 0-4 ya</w:t>
      </w:r>
      <w:r w:rsidRPr="003F4B47">
        <w:rPr>
          <w:rFonts w:ascii="Times New Roman" w:hAnsi="Times New Roman" w:cs="Times New Roman"/>
          <w:u w:val="single"/>
        </w:rPr>
        <w:t>ş</w:t>
      </w:r>
      <w:r w:rsidRPr="003F4B47">
        <w:rPr>
          <w:rFonts w:ascii="Andalus" w:hAnsi="Andalus" w:cs="Andalus"/>
          <w:u w:val="single"/>
        </w:rPr>
        <w:t xml:space="preserve"> arasında tamamlanmaktadır.</w:t>
      </w:r>
      <w:r w:rsidRPr="008146A7">
        <w:rPr>
          <w:rFonts w:ascii="Andalus" w:hAnsi="Andalus" w:cs="Andalus"/>
        </w:rPr>
        <w:t>Erken çocukluk dönemindeki deneyimler beynin çalı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 xml:space="preserve">ma biçimi için belirleyicidir. </w:t>
      </w:r>
      <w:r w:rsidRPr="003F4B47">
        <w:rPr>
          <w:rFonts w:ascii="Andalus" w:hAnsi="Andalus" w:cs="Andalus"/>
          <w:u w:val="single"/>
        </w:rPr>
        <w:t>Yapılan çalı</w:t>
      </w:r>
      <w:r w:rsidRPr="003F4B47">
        <w:rPr>
          <w:rFonts w:ascii="Times New Roman" w:hAnsi="Times New Roman" w:cs="Times New Roman"/>
          <w:u w:val="single"/>
        </w:rPr>
        <w:t>ş</w:t>
      </w:r>
      <w:r w:rsidRPr="003F4B47">
        <w:rPr>
          <w:rFonts w:ascii="Andalus" w:hAnsi="Andalus" w:cs="Andalus"/>
          <w:u w:val="single"/>
        </w:rPr>
        <w:t>malar okul öncesi e</w:t>
      </w:r>
      <w:r w:rsidRPr="003F4B47">
        <w:rPr>
          <w:rFonts w:ascii="Times New Roman" w:hAnsi="Times New Roman" w:cs="Times New Roman"/>
          <w:u w:val="single"/>
        </w:rPr>
        <w:t>ğ</w:t>
      </w:r>
      <w:r w:rsidRPr="003F4B47">
        <w:rPr>
          <w:rFonts w:ascii="Andalus" w:hAnsi="Andalus" w:cs="Andalus"/>
          <w:u w:val="single"/>
        </w:rPr>
        <w:t>itim alan çocuklarda okula devam oranlarının ve okul ba</w:t>
      </w:r>
      <w:r w:rsidRPr="003F4B47">
        <w:rPr>
          <w:rFonts w:ascii="Times New Roman" w:hAnsi="Times New Roman" w:cs="Times New Roman"/>
          <w:u w:val="single"/>
        </w:rPr>
        <w:t>ş</w:t>
      </w:r>
      <w:r w:rsidRPr="003F4B47">
        <w:rPr>
          <w:rFonts w:ascii="Andalus" w:hAnsi="Andalus" w:cs="Andalus"/>
          <w:u w:val="single"/>
        </w:rPr>
        <w:t>arısının daha yüksek oldu</w:t>
      </w:r>
      <w:r w:rsidRPr="003F4B47">
        <w:rPr>
          <w:rFonts w:ascii="Times New Roman" w:hAnsi="Times New Roman" w:cs="Times New Roman"/>
          <w:u w:val="single"/>
        </w:rPr>
        <w:t>ğ</w:t>
      </w:r>
      <w:r w:rsidRPr="003F4B47">
        <w:rPr>
          <w:rFonts w:ascii="Andalus" w:hAnsi="Andalus" w:cs="Andalus"/>
          <w:u w:val="single"/>
        </w:rPr>
        <w:t>unu göstermi</w:t>
      </w:r>
      <w:r w:rsidRPr="003F4B47">
        <w:rPr>
          <w:rFonts w:ascii="Times New Roman" w:hAnsi="Times New Roman" w:cs="Times New Roman"/>
          <w:u w:val="single"/>
        </w:rPr>
        <w:t>ş</w:t>
      </w:r>
      <w:r w:rsidRPr="003F4B47">
        <w:rPr>
          <w:rFonts w:ascii="Andalus" w:hAnsi="Andalus" w:cs="Andalus"/>
          <w:u w:val="single"/>
        </w:rPr>
        <w:t xml:space="preserve">tir. </w:t>
      </w:r>
      <w:r w:rsidRPr="008146A7">
        <w:rPr>
          <w:rFonts w:ascii="Andalus" w:hAnsi="Andalus" w:cs="Andalus"/>
        </w:rPr>
        <w:t>Okul öncesi e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itim sosyal ve duygusal geli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>imi destekleyerek, yeti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>kinlik döneminde de ki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>ilerin daha üretici ve verimli olmalarını ve sahip oldukları potansiyeli tam olarak kullanmalarını sa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lar.Çocukların yaratıcı yönlerinin ortaya çıkarıldı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ı, çocukların kendilerine güven duymalarının sa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landı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ı, ebeveyn ve e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itimcilerin etkin oldu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u kaliteli bir okul öncesi e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itim programına katılan çocukların di</w:t>
      </w:r>
      <w:r w:rsidRPr="008146A7">
        <w:rPr>
          <w:rFonts w:ascii="Times New Roman" w:hAnsi="Times New Roman" w:cs="Times New Roman"/>
        </w:rPr>
        <w:t>ğ</w:t>
      </w:r>
      <w:r w:rsidRPr="008146A7">
        <w:rPr>
          <w:rFonts w:ascii="Andalus" w:hAnsi="Andalus" w:cs="Andalus"/>
        </w:rPr>
        <w:t>er çocuklara kıyasla gelecekte okul ba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>arıları daha yüksek, sosyal ve duygusal, sözel, zihinsel ve fiziksel geli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 xml:space="preserve">im </w:t>
      </w:r>
      <w:r w:rsidRPr="008146A7">
        <w:rPr>
          <w:rFonts w:ascii="Andalus" w:hAnsi="Andalus" w:cs="Andalus"/>
        </w:rPr>
        <w:t>açısından daha yetkin olduklarını ara</w:t>
      </w:r>
      <w:r w:rsidRPr="008146A7">
        <w:rPr>
          <w:rFonts w:ascii="Times New Roman" w:hAnsi="Times New Roman" w:cs="Times New Roman"/>
        </w:rPr>
        <w:t>ş</w:t>
      </w:r>
      <w:r w:rsidRPr="008146A7">
        <w:rPr>
          <w:rFonts w:ascii="Andalus" w:hAnsi="Andalus" w:cs="Andalus"/>
        </w:rPr>
        <w:t>tırmalar göstermi</w:t>
      </w:r>
      <w:r w:rsidRPr="008146A7">
        <w:rPr>
          <w:rFonts w:ascii="Times New Roman" w:hAnsi="Times New Roman" w:cs="Times New Roman"/>
        </w:rPr>
        <w:t>ş</w:t>
      </w:r>
      <w:r w:rsidR="00916807">
        <w:rPr>
          <w:rFonts w:ascii="Andalus" w:hAnsi="Andalus" w:cs="Andalus"/>
        </w:rPr>
        <w:t>tir.</w:t>
      </w:r>
    </w:p>
    <w:p w:rsidR="00AA07D7" w:rsidRPr="00437DB2" w:rsidRDefault="00680DCE" w:rsidP="00680DCE">
      <w:pPr>
        <w:jc w:val="center"/>
        <w:rPr>
          <w:rFonts w:ascii="Times New Roman" w:hAnsi="Times New Roman" w:cs="Times New Roman"/>
          <w:b/>
        </w:rPr>
      </w:pPr>
      <w:r>
        <w:rPr>
          <w:rFonts w:ascii="Andalus" w:hAnsi="Andalus" w:cs="Andalus"/>
          <w:b/>
        </w:rPr>
        <w:t>OKUL ÖNCES</w:t>
      </w:r>
      <w:r>
        <w:rPr>
          <w:rFonts w:ascii="Times New Roman" w:hAnsi="Times New Roman" w:cs="Times New Roman"/>
          <w:b/>
        </w:rPr>
        <w:t xml:space="preserve">İ EĞİTİM </w:t>
      </w:r>
      <w:r>
        <w:rPr>
          <w:rFonts w:ascii="Andalus" w:hAnsi="Andalus" w:cs="Andalus"/>
          <w:b/>
        </w:rPr>
        <w:t>ÇOCU</w:t>
      </w:r>
      <w:r>
        <w:rPr>
          <w:rFonts w:ascii="Times New Roman" w:hAnsi="Times New Roman" w:cs="Times New Roman"/>
          <w:b/>
        </w:rPr>
        <w:t xml:space="preserve">ĞA NE </w:t>
      </w:r>
      <w:r w:rsidRPr="00680DCE">
        <w:rPr>
          <w:rFonts w:ascii="Times New Roman" w:hAnsi="Times New Roman" w:cs="Times New Roman"/>
          <w:b/>
        </w:rPr>
        <w:t>KAZANDIRIR</w:t>
      </w:r>
      <w:r>
        <w:rPr>
          <w:rFonts w:ascii="Times New Roman" w:hAnsi="Times New Roman" w:cs="Times New Roman"/>
          <w:b/>
        </w:rPr>
        <w:t>?</w:t>
      </w:r>
    </w:p>
    <w:p w:rsidR="004055E2" w:rsidRPr="004055E2" w:rsidRDefault="00AA07D7" w:rsidP="00680DCE">
      <w:pPr>
        <w:pStyle w:val="ListeParagraf"/>
        <w:numPr>
          <w:ilvl w:val="0"/>
          <w:numId w:val="5"/>
        </w:numPr>
        <w:rPr>
          <w:rFonts w:ascii="Andalus" w:hAnsi="Andalus" w:cs="Andalus"/>
        </w:rPr>
      </w:pPr>
      <w:r w:rsidRPr="00680DCE">
        <w:rPr>
          <w:rFonts w:ascii="Andalus" w:hAnsi="Andalus" w:cs="Andalus"/>
          <w:b/>
        </w:rPr>
        <w:t>Ö</w:t>
      </w:r>
      <w:r w:rsidRPr="00680DCE">
        <w:rPr>
          <w:rFonts w:ascii="Times New Roman" w:hAnsi="Times New Roman" w:cs="Times New Roman"/>
          <w:b/>
        </w:rPr>
        <w:t>ğ</w:t>
      </w:r>
      <w:r w:rsidRPr="00680DCE">
        <w:rPr>
          <w:rFonts w:ascii="Andalus" w:hAnsi="Andalus" w:cs="Andalus"/>
          <w:b/>
        </w:rPr>
        <w:t>renci Olma Duygusu</w:t>
      </w:r>
    </w:p>
    <w:p w:rsidR="00AA07D7" w:rsidRPr="004055E2" w:rsidRDefault="00AA07D7" w:rsidP="004055E2">
      <w:pPr>
        <w:rPr>
          <w:rFonts w:ascii="Andalus" w:hAnsi="Andalus" w:cs="Andalus"/>
        </w:rPr>
      </w:pPr>
      <w:r w:rsidRPr="004055E2">
        <w:rPr>
          <w:rFonts w:ascii="Andalus" w:hAnsi="Andalus" w:cs="Andalus"/>
        </w:rPr>
        <w:t>Çocuklara bir sınıfta nasıl davranmaları gerekti</w:t>
      </w:r>
      <w:r w:rsidRPr="004055E2">
        <w:rPr>
          <w:rFonts w:ascii="Times New Roman" w:hAnsi="Times New Roman" w:cs="Times New Roman"/>
        </w:rPr>
        <w:t>ğ</w:t>
      </w:r>
      <w:r w:rsidRPr="004055E2">
        <w:rPr>
          <w:rFonts w:ascii="Andalus" w:hAnsi="Andalus" w:cs="Andalus"/>
        </w:rPr>
        <w:t>ini ve bir grubun parçası olmanın ne demek oldu</w:t>
      </w:r>
      <w:r w:rsidRPr="004055E2">
        <w:rPr>
          <w:rFonts w:ascii="Times New Roman" w:hAnsi="Times New Roman" w:cs="Times New Roman"/>
        </w:rPr>
        <w:t>ğ</w:t>
      </w:r>
      <w:r w:rsidRPr="004055E2">
        <w:rPr>
          <w:rFonts w:ascii="Andalus" w:hAnsi="Andalus" w:cs="Andalus"/>
        </w:rPr>
        <w:t>unu ö</w:t>
      </w:r>
      <w:r w:rsidRPr="004055E2">
        <w:rPr>
          <w:rFonts w:ascii="Times New Roman" w:hAnsi="Times New Roman" w:cs="Times New Roman"/>
        </w:rPr>
        <w:t>ğ</w:t>
      </w:r>
      <w:r w:rsidRPr="004055E2">
        <w:rPr>
          <w:rFonts w:ascii="Andalus" w:hAnsi="Andalus" w:cs="Andalus"/>
        </w:rPr>
        <w:t>retmek için geli</w:t>
      </w:r>
      <w:r w:rsidRPr="004055E2">
        <w:rPr>
          <w:rFonts w:ascii="Times New Roman" w:hAnsi="Times New Roman" w:cs="Times New Roman"/>
        </w:rPr>
        <w:t>ş</w:t>
      </w:r>
      <w:r w:rsidRPr="004055E2">
        <w:rPr>
          <w:rFonts w:ascii="Andalus" w:hAnsi="Andalus" w:cs="Andalus"/>
        </w:rPr>
        <w:t>tirilmi</w:t>
      </w:r>
      <w:r w:rsidRPr="004055E2">
        <w:rPr>
          <w:rFonts w:ascii="Times New Roman" w:hAnsi="Times New Roman" w:cs="Times New Roman"/>
        </w:rPr>
        <w:t>ş</w:t>
      </w:r>
      <w:r w:rsidRPr="004055E2">
        <w:rPr>
          <w:rFonts w:ascii="Andalus" w:hAnsi="Andalus" w:cs="Andalus"/>
        </w:rPr>
        <w:t xml:space="preserve"> pek çok kural ve düzen yatar. Ayrıca çocuklar, isteklerini kontrol etmek zorunda olduklarını ö</w:t>
      </w:r>
      <w:r w:rsidRPr="004055E2">
        <w:rPr>
          <w:rFonts w:ascii="Times New Roman" w:hAnsi="Times New Roman" w:cs="Times New Roman"/>
        </w:rPr>
        <w:t>ğ</w:t>
      </w:r>
      <w:r w:rsidRPr="004055E2">
        <w:rPr>
          <w:rFonts w:ascii="Andalus" w:hAnsi="Andalus" w:cs="Andalus"/>
        </w:rPr>
        <w:t>renirler.</w:t>
      </w:r>
    </w:p>
    <w:sectPr w:rsidR="00AA07D7" w:rsidRPr="004055E2" w:rsidSect="009E6AE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01" w:rsidRDefault="00CD5701" w:rsidP="009E6AE8">
      <w:pPr>
        <w:spacing w:after="0" w:line="240" w:lineRule="auto"/>
      </w:pPr>
      <w:r>
        <w:separator/>
      </w:r>
    </w:p>
  </w:endnote>
  <w:endnote w:type="continuationSeparator" w:id="0">
    <w:p w:rsidR="00CD5701" w:rsidRDefault="00CD5701" w:rsidP="009E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01" w:rsidRDefault="00CD5701" w:rsidP="009E6AE8">
      <w:pPr>
        <w:spacing w:after="0" w:line="240" w:lineRule="auto"/>
      </w:pPr>
      <w:r>
        <w:separator/>
      </w:r>
    </w:p>
  </w:footnote>
  <w:footnote w:type="continuationSeparator" w:id="0">
    <w:p w:rsidR="00CD5701" w:rsidRDefault="00CD5701" w:rsidP="009E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934"/>
    <w:multiLevelType w:val="hybridMultilevel"/>
    <w:tmpl w:val="96F47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396"/>
    <w:multiLevelType w:val="hybridMultilevel"/>
    <w:tmpl w:val="2084B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F25"/>
    <w:multiLevelType w:val="hybridMultilevel"/>
    <w:tmpl w:val="2654BD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6330"/>
    <w:multiLevelType w:val="hybridMultilevel"/>
    <w:tmpl w:val="861C62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23FA6"/>
    <w:multiLevelType w:val="hybridMultilevel"/>
    <w:tmpl w:val="27BCDCA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E8"/>
    <w:rsid w:val="00021027"/>
    <w:rsid w:val="00052132"/>
    <w:rsid w:val="002069E0"/>
    <w:rsid w:val="00214E7F"/>
    <w:rsid w:val="00236ADC"/>
    <w:rsid w:val="002D1CAC"/>
    <w:rsid w:val="002E7394"/>
    <w:rsid w:val="003316A0"/>
    <w:rsid w:val="003470AD"/>
    <w:rsid w:val="003716D1"/>
    <w:rsid w:val="003F2C09"/>
    <w:rsid w:val="003F4B47"/>
    <w:rsid w:val="004055E2"/>
    <w:rsid w:val="00437DB2"/>
    <w:rsid w:val="004D7731"/>
    <w:rsid w:val="005746C9"/>
    <w:rsid w:val="00680DCE"/>
    <w:rsid w:val="006B539A"/>
    <w:rsid w:val="00756233"/>
    <w:rsid w:val="007B2C36"/>
    <w:rsid w:val="007E5594"/>
    <w:rsid w:val="008146A7"/>
    <w:rsid w:val="008166F7"/>
    <w:rsid w:val="00865B83"/>
    <w:rsid w:val="00885C33"/>
    <w:rsid w:val="008B1B5A"/>
    <w:rsid w:val="008B7D9C"/>
    <w:rsid w:val="008C481E"/>
    <w:rsid w:val="008F2AD1"/>
    <w:rsid w:val="00916807"/>
    <w:rsid w:val="00944041"/>
    <w:rsid w:val="00996AA7"/>
    <w:rsid w:val="009C3000"/>
    <w:rsid w:val="009D58D0"/>
    <w:rsid w:val="009E6AE8"/>
    <w:rsid w:val="00A26333"/>
    <w:rsid w:val="00AA07D7"/>
    <w:rsid w:val="00AD61BA"/>
    <w:rsid w:val="00C23086"/>
    <w:rsid w:val="00C67DC9"/>
    <w:rsid w:val="00CA5074"/>
    <w:rsid w:val="00CD5701"/>
    <w:rsid w:val="00D25094"/>
    <w:rsid w:val="00D502EB"/>
    <w:rsid w:val="00DF531A"/>
    <w:rsid w:val="00E2017D"/>
    <w:rsid w:val="00EB3DD9"/>
    <w:rsid w:val="00EC5BBC"/>
    <w:rsid w:val="00F55A8F"/>
    <w:rsid w:val="00FA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1E70"/>
  <w15:docId w15:val="{8C172C3C-DCAB-4AF3-88B8-86180E2A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AE8"/>
  </w:style>
  <w:style w:type="paragraph" w:styleId="AltBilgi">
    <w:name w:val="footer"/>
    <w:basedOn w:val="Normal"/>
    <w:link w:val="AltBilgiChar"/>
    <w:uiPriority w:val="99"/>
    <w:unhideWhenUsed/>
    <w:rsid w:val="009E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AE8"/>
  </w:style>
  <w:style w:type="paragraph" w:styleId="BalonMetni">
    <w:name w:val="Balloon Text"/>
    <w:basedOn w:val="Normal"/>
    <w:link w:val="BalonMetniChar"/>
    <w:uiPriority w:val="99"/>
    <w:semiHidden/>
    <w:unhideWhenUsed/>
    <w:rsid w:val="009E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AE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B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6</cp:revision>
  <cp:lastPrinted>2016-11-16T11:49:00Z</cp:lastPrinted>
  <dcterms:created xsi:type="dcterms:W3CDTF">2017-09-15T06:08:00Z</dcterms:created>
  <dcterms:modified xsi:type="dcterms:W3CDTF">2024-04-25T08:57:00Z</dcterms:modified>
</cp:coreProperties>
</file>